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AB" w:rsidRDefault="001548AB">
      <w:pPr>
        <w:ind w:firstLine="10915"/>
        <w:jc w:val="both"/>
      </w:pPr>
      <w:r>
        <w:t xml:space="preserve">Приложение </w:t>
      </w:r>
      <w:r w:rsidR="00B273B7">
        <w:t xml:space="preserve">№ </w:t>
      </w:r>
      <w:r>
        <w:t>1</w:t>
      </w:r>
    </w:p>
    <w:p w:rsidR="00E332E6" w:rsidRDefault="00E332E6" w:rsidP="00E332E6">
      <w:pPr>
        <w:ind w:firstLine="10915"/>
      </w:pPr>
      <w:r>
        <w:t>УТВЕРЖДЁН</w:t>
      </w:r>
    </w:p>
    <w:p w:rsidR="00E332E6" w:rsidRDefault="00E332E6" w:rsidP="00E332E6">
      <w:pPr>
        <w:ind w:firstLine="10915"/>
      </w:pPr>
      <w:r>
        <w:t>распоряжением администрации</w:t>
      </w:r>
    </w:p>
    <w:p w:rsidR="00186866" w:rsidRDefault="000B0A9D">
      <w:pPr>
        <w:ind w:firstLine="10915"/>
        <w:rPr>
          <w:u w:val="single"/>
        </w:rPr>
      </w:pPr>
      <w:r>
        <w:t>о</w:t>
      </w:r>
      <w:r w:rsidR="006C0DBA">
        <w:t>т</w:t>
      </w:r>
      <w:r>
        <w:t xml:space="preserve"> </w:t>
      </w:r>
      <w:r w:rsidR="00BF2CCB">
        <w:rPr>
          <w:u w:val="single"/>
        </w:rPr>
        <w:t>257.02.22026</w:t>
      </w:r>
      <w:r w:rsidR="006C0DBA">
        <w:t xml:space="preserve"> №</w:t>
      </w:r>
      <w:r w:rsidR="00BF2CCB">
        <w:rPr>
          <w:u w:val="single"/>
        </w:rPr>
        <w:t>5</w:t>
      </w:r>
    </w:p>
    <w:p w:rsidR="00186866" w:rsidRPr="001548AB" w:rsidRDefault="00186866" w:rsidP="001548AB">
      <w:pPr>
        <w:rPr>
          <w:b/>
          <w:bCs/>
          <w:sz w:val="44"/>
          <w:szCs w:val="44"/>
          <w:u w:val="single"/>
        </w:rPr>
      </w:pPr>
    </w:p>
    <w:p w:rsidR="00F8774E" w:rsidRDefault="00F8774E" w:rsidP="00F8774E">
      <w:pPr>
        <w:ind w:left="7080" w:firstLine="708"/>
      </w:pPr>
      <w:r>
        <w:t>ПЛАН</w:t>
      </w:r>
    </w:p>
    <w:p w:rsidR="00F8774E" w:rsidRDefault="00655EDE" w:rsidP="00F8774E">
      <w:pPr>
        <w:jc w:val="center"/>
      </w:pPr>
      <w:r>
        <w:t>противопожарных</w:t>
      </w:r>
      <w:r w:rsidR="00F8774E">
        <w:t xml:space="preserve"> мероприятий в весенне-летний пожароопасный период 202</w:t>
      </w:r>
      <w:r w:rsidR="00771D81">
        <w:t>6</w:t>
      </w:r>
      <w:r w:rsidR="00F8774E">
        <w:t xml:space="preserve"> года на территории</w:t>
      </w:r>
      <w:r w:rsidR="00AF4643">
        <w:t xml:space="preserve"> муниципального образования</w:t>
      </w:r>
    </w:p>
    <w:p w:rsidR="00186866" w:rsidRDefault="00F8774E" w:rsidP="00F8774E">
      <w:pPr>
        <w:jc w:val="center"/>
      </w:pPr>
      <w:r>
        <w:t xml:space="preserve"> «</w:t>
      </w:r>
      <w:r w:rsidR="00617670">
        <w:t xml:space="preserve">Сельское поселение </w:t>
      </w:r>
      <w:bookmarkStart w:id="0" w:name="_GoBack"/>
      <w:bookmarkEnd w:id="0"/>
      <w:r w:rsidR="00617670" w:rsidRPr="00617670">
        <w:t xml:space="preserve">Успенский сельсовет </w:t>
      </w:r>
      <w:proofErr w:type="spellStart"/>
      <w:r>
        <w:t>Ахтубинск</w:t>
      </w:r>
      <w:r w:rsidR="00AF4643">
        <w:t>ий</w:t>
      </w:r>
      <w:proofErr w:type="spellEnd"/>
      <w:r>
        <w:t xml:space="preserve"> муниципальн</w:t>
      </w:r>
      <w:r w:rsidR="00AF4643">
        <w:t>ый район</w:t>
      </w:r>
      <w:r>
        <w:t xml:space="preserve"> Астраханской области»</w:t>
      </w:r>
    </w:p>
    <w:p w:rsidR="00DA41CB" w:rsidRDefault="00DA41CB" w:rsidP="00F8774E">
      <w:pPr>
        <w:jc w:val="center"/>
        <w:rPr>
          <w:sz w:val="20"/>
        </w:rPr>
      </w:pPr>
    </w:p>
    <w:tbl>
      <w:tblPr>
        <w:tblStyle w:val="ab"/>
        <w:tblW w:w="15452" w:type="dxa"/>
        <w:tblInd w:w="-176" w:type="dxa"/>
        <w:tblLook w:val="04A0" w:firstRow="1" w:lastRow="0" w:firstColumn="1" w:lastColumn="0" w:noHBand="0" w:noVBand="1"/>
      </w:tblPr>
      <w:tblGrid>
        <w:gridCol w:w="993"/>
        <w:gridCol w:w="10773"/>
        <w:gridCol w:w="1701"/>
        <w:gridCol w:w="1985"/>
      </w:tblGrid>
      <w:tr w:rsidR="00186866" w:rsidRPr="00C21611" w:rsidTr="004326D1">
        <w:tc>
          <w:tcPr>
            <w:tcW w:w="993" w:type="dxa"/>
          </w:tcPr>
          <w:p w:rsidR="00186866" w:rsidRPr="00C21611" w:rsidRDefault="006C0DBA">
            <w:pPr>
              <w:jc w:val="center"/>
              <w:rPr>
                <w:bCs/>
              </w:rPr>
            </w:pPr>
            <w:r w:rsidRPr="00C21611">
              <w:rPr>
                <w:bCs/>
              </w:rPr>
              <w:t>№</w:t>
            </w:r>
          </w:p>
          <w:p w:rsidR="00186866" w:rsidRPr="00C21611" w:rsidRDefault="006C0DBA">
            <w:pPr>
              <w:jc w:val="center"/>
            </w:pPr>
            <w:r w:rsidRPr="00C21611">
              <w:rPr>
                <w:bCs/>
              </w:rPr>
              <w:t>п/п</w:t>
            </w:r>
          </w:p>
        </w:tc>
        <w:tc>
          <w:tcPr>
            <w:tcW w:w="10773" w:type="dxa"/>
          </w:tcPr>
          <w:p w:rsidR="00186866" w:rsidRPr="00C21611" w:rsidRDefault="006C0DBA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bCs/>
                <w:sz w:val="24"/>
              </w:rPr>
              <w:t>Планируемые мероприятия</w:t>
            </w:r>
          </w:p>
        </w:tc>
        <w:tc>
          <w:tcPr>
            <w:tcW w:w="1701" w:type="dxa"/>
          </w:tcPr>
          <w:p w:rsidR="00186866" w:rsidRPr="00C21611" w:rsidRDefault="006C0DBA" w:rsidP="00BF2CCB">
            <w:pPr>
              <w:jc w:val="both"/>
            </w:pPr>
            <w:r w:rsidRPr="00C21611">
              <w:rPr>
                <w:bCs/>
              </w:rPr>
              <w:t>Срок исполнения</w:t>
            </w:r>
          </w:p>
        </w:tc>
        <w:tc>
          <w:tcPr>
            <w:tcW w:w="1985" w:type="dxa"/>
          </w:tcPr>
          <w:p w:rsidR="00186866" w:rsidRPr="00C21611" w:rsidRDefault="006C0DBA" w:rsidP="00BF2CCB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C21611">
              <w:rPr>
                <w:bCs/>
                <w:sz w:val="24"/>
                <w:szCs w:val="24"/>
              </w:rPr>
              <w:t>Ответственный</w:t>
            </w:r>
          </w:p>
          <w:p w:rsidR="00186866" w:rsidRPr="00C21611" w:rsidRDefault="006C0DBA" w:rsidP="00BF2CCB">
            <w:pPr>
              <w:jc w:val="both"/>
            </w:pPr>
            <w:r w:rsidRPr="00C21611">
              <w:t>исполнитель</w:t>
            </w:r>
          </w:p>
        </w:tc>
      </w:tr>
      <w:tr w:rsidR="002B54BB" w:rsidRPr="00C21611" w:rsidTr="00474BF7">
        <w:tc>
          <w:tcPr>
            <w:tcW w:w="993" w:type="dxa"/>
            <w:vAlign w:val="bottom"/>
          </w:tcPr>
          <w:p w:rsidR="002B54BB" w:rsidRPr="00474BF7" w:rsidRDefault="002B54B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2B54BB" w:rsidRPr="00C21611" w:rsidRDefault="002B54B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sz w:val="24"/>
              </w:rPr>
              <w:t xml:space="preserve">Разработать планы противопожарных мероприятий  в </w:t>
            </w:r>
            <w:r w:rsidR="00AD7B8D" w:rsidRPr="00AD7B8D">
              <w:rPr>
                <w:sz w:val="24"/>
              </w:rPr>
              <w:t xml:space="preserve"> весенне-летний </w:t>
            </w:r>
            <w:r w:rsidRPr="00C21611">
              <w:rPr>
                <w:sz w:val="24"/>
              </w:rPr>
              <w:t xml:space="preserve">пожароопасный </w:t>
            </w:r>
            <w:r w:rsidR="0012262F">
              <w:rPr>
                <w:sz w:val="24"/>
              </w:rPr>
              <w:t xml:space="preserve">сезон </w:t>
            </w:r>
            <w:r w:rsidR="00240E47" w:rsidRPr="00C21611">
              <w:rPr>
                <w:sz w:val="24"/>
              </w:rPr>
              <w:t xml:space="preserve"> 202</w:t>
            </w:r>
            <w:r w:rsidR="00771D81">
              <w:rPr>
                <w:sz w:val="24"/>
              </w:rPr>
              <w:t>6</w:t>
            </w:r>
            <w:r w:rsidR="00240E47" w:rsidRPr="00C21611">
              <w:rPr>
                <w:sz w:val="24"/>
              </w:rPr>
              <w:t xml:space="preserve"> года</w:t>
            </w:r>
            <w:r w:rsidRPr="00C21611">
              <w:rPr>
                <w:sz w:val="24"/>
              </w:rPr>
              <w:t xml:space="preserve">, </w:t>
            </w:r>
            <w:r w:rsidR="0012262F">
              <w:rPr>
                <w:sz w:val="24"/>
              </w:rPr>
              <w:t xml:space="preserve"> с учетом особенностей подведомственн</w:t>
            </w:r>
            <w:r w:rsidR="00BF2CCB">
              <w:rPr>
                <w:sz w:val="24"/>
              </w:rPr>
              <w:t>ой</w:t>
            </w:r>
            <w:r w:rsidR="0012262F">
              <w:rPr>
                <w:sz w:val="24"/>
              </w:rPr>
              <w:t xml:space="preserve"> территори</w:t>
            </w:r>
            <w:r w:rsidR="00BF2CCB">
              <w:rPr>
                <w:sz w:val="24"/>
              </w:rPr>
              <w:t>и</w:t>
            </w:r>
            <w:r w:rsidRPr="00C21611">
              <w:rPr>
                <w:sz w:val="24"/>
              </w:rPr>
              <w:t>.</w:t>
            </w:r>
          </w:p>
        </w:tc>
        <w:tc>
          <w:tcPr>
            <w:tcW w:w="1701" w:type="dxa"/>
          </w:tcPr>
          <w:p w:rsidR="002B54BB" w:rsidRPr="00C21611" w:rsidRDefault="00E53F70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В течение пожарного периода</w:t>
            </w:r>
          </w:p>
        </w:tc>
        <w:tc>
          <w:tcPr>
            <w:tcW w:w="1985" w:type="dxa"/>
          </w:tcPr>
          <w:p w:rsidR="002B54BB" w:rsidRPr="00C21611" w:rsidRDefault="00BF2CCB" w:rsidP="00BF2CCB">
            <w:pPr>
              <w:pStyle w:val="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Провести опашку (минерализован</w:t>
            </w:r>
            <w:r w:rsidRPr="00C21611">
              <w:rPr>
                <w:rStyle w:val="31"/>
                <w:sz w:val="24"/>
                <w:szCs w:val="24"/>
              </w:rPr>
              <w:softHyphen/>
              <w:t>ную полосу) населенн</w:t>
            </w:r>
            <w:r>
              <w:rPr>
                <w:rStyle w:val="31"/>
                <w:sz w:val="24"/>
                <w:szCs w:val="24"/>
              </w:rPr>
              <w:t>ого</w:t>
            </w:r>
            <w:r w:rsidRPr="00C21611">
              <w:rPr>
                <w:rStyle w:val="31"/>
                <w:sz w:val="24"/>
                <w:szCs w:val="24"/>
              </w:rPr>
              <w:t xml:space="preserve"> пункт</w:t>
            </w:r>
            <w:r>
              <w:rPr>
                <w:rStyle w:val="31"/>
                <w:sz w:val="24"/>
                <w:szCs w:val="24"/>
              </w:rPr>
              <w:t>а</w:t>
            </w:r>
            <w:r w:rsidRPr="00C21611">
              <w:rPr>
                <w:rStyle w:val="31"/>
                <w:sz w:val="24"/>
                <w:szCs w:val="24"/>
              </w:rPr>
              <w:t xml:space="preserve"> по периметру, исключающую возмож</w:t>
            </w:r>
            <w:r w:rsidRPr="00C21611">
              <w:rPr>
                <w:rStyle w:val="31"/>
                <w:sz w:val="24"/>
                <w:szCs w:val="24"/>
              </w:rPr>
              <w:softHyphen/>
              <w:t>ность переброса огня при природ</w:t>
            </w:r>
            <w:r w:rsidRPr="00C21611">
              <w:rPr>
                <w:rStyle w:val="31"/>
                <w:sz w:val="24"/>
                <w:szCs w:val="24"/>
              </w:rPr>
              <w:softHyphen/>
              <w:t>ных пожарах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Организовать мероприятия по свое</w:t>
            </w:r>
            <w:r w:rsidRPr="00C21611">
              <w:rPr>
                <w:rStyle w:val="31"/>
                <w:sz w:val="24"/>
                <w:szCs w:val="24"/>
              </w:rPr>
              <w:softHyphen/>
              <w:t>временной уборке мусора, сухой растительности и покос травы с це</w:t>
            </w:r>
            <w:r w:rsidRPr="00C21611">
              <w:rPr>
                <w:rStyle w:val="31"/>
                <w:sz w:val="24"/>
                <w:szCs w:val="24"/>
              </w:rPr>
              <w:softHyphen/>
              <w:t>лью недопущения их загораний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в течении 202</w:t>
            </w:r>
            <w:r>
              <w:rPr>
                <w:rStyle w:val="31"/>
                <w:sz w:val="24"/>
                <w:szCs w:val="24"/>
              </w:rPr>
              <w:t>6</w:t>
            </w:r>
            <w:r w:rsidRPr="00C21611">
              <w:rPr>
                <w:rStyle w:val="31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Организовать и провести очистку от мусора, сухой растительности и ка</w:t>
            </w:r>
            <w:r w:rsidRPr="00C21611">
              <w:rPr>
                <w:rStyle w:val="31"/>
                <w:sz w:val="24"/>
                <w:szCs w:val="24"/>
              </w:rPr>
              <w:softHyphen/>
              <w:t>мыша прилегающей территории к рекам, ерикам, протокам и т.д. в на</w:t>
            </w:r>
            <w:r w:rsidRPr="00C21611">
              <w:rPr>
                <w:rStyle w:val="31"/>
                <w:sz w:val="24"/>
                <w:szCs w:val="24"/>
              </w:rPr>
              <w:softHyphen/>
              <w:t xml:space="preserve">селенных пунктах (прилегающей территории), а также в </w:t>
            </w:r>
            <w:proofErr w:type="gramStart"/>
            <w:r w:rsidRPr="00C21611">
              <w:rPr>
                <w:rStyle w:val="31"/>
                <w:sz w:val="24"/>
                <w:szCs w:val="24"/>
              </w:rPr>
              <w:t>местах</w:t>
            </w:r>
            <w:proofErr w:type="gramEnd"/>
            <w:r w:rsidRPr="00C21611">
              <w:rPr>
                <w:rStyle w:val="31"/>
                <w:sz w:val="24"/>
                <w:szCs w:val="24"/>
              </w:rPr>
              <w:t xml:space="preserve"> где есть угроза распространения пожа</w:t>
            </w:r>
            <w:r w:rsidRPr="00C21611">
              <w:rPr>
                <w:rStyle w:val="31"/>
                <w:sz w:val="24"/>
                <w:szCs w:val="24"/>
              </w:rPr>
              <w:softHyphen/>
              <w:t>ра на объекты защиты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Апрель 202</w:t>
            </w:r>
            <w:r>
              <w:rPr>
                <w:rStyle w:val="31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Совместно с региональным опера</w:t>
            </w:r>
            <w:r w:rsidRPr="00C21611">
              <w:rPr>
                <w:rStyle w:val="31"/>
                <w:sz w:val="24"/>
                <w:szCs w:val="24"/>
              </w:rPr>
              <w:softHyphen/>
              <w:t>тором в сфере твердых коммуналь</w:t>
            </w:r>
            <w:r w:rsidRPr="00C21611">
              <w:rPr>
                <w:rStyle w:val="31"/>
                <w:sz w:val="24"/>
                <w:szCs w:val="24"/>
              </w:rPr>
              <w:softHyphen/>
              <w:t>ных отходов проработать вопрос увеличения количества зон обслу</w:t>
            </w:r>
            <w:r w:rsidRPr="00C21611">
              <w:rPr>
                <w:rStyle w:val="31"/>
                <w:sz w:val="24"/>
                <w:szCs w:val="24"/>
              </w:rPr>
              <w:softHyphen/>
              <w:t>живания и своевременный вывоз крупногабаритного мусора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Апрель 202</w:t>
            </w:r>
            <w:r>
              <w:rPr>
                <w:rStyle w:val="31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Взять на личный контроль проведе</w:t>
            </w:r>
            <w:r w:rsidRPr="00C21611">
              <w:rPr>
                <w:rStyle w:val="31"/>
                <w:sz w:val="24"/>
                <w:szCs w:val="24"/>
              </w:rPr>
              <w:softHyphen/>
              <w:t>ние мероприятий по сносу бесхоз</w:t>
            </w:r>
            <w:r w:rsidRPr="00C21611">
              <w:rPr>
                <w:rStyle w:val="31"/>
                <w:sz w:val="24"/>
                <w:szCs w:val="24"/>
              </w:rPr>
              <w:softHyphen/>
              <w:t>ных и неэксплуатируемых строений создающих при пожаре угрозу со</w:t>
            </w:r>
            <w:r w:rsidRPr="00C21611">
              <w:rPr>
                <w:rStyle w:val="31"/>
                <w:sz w:val="24"/>
                <w:szCs w:val="24"/>
              </w:rPr>
              <w:softHyphen/>
              <w:t>седним зданиям и сооружениям, гражданам, либо принятию мер по исключению попадания в них по</w:t>
            </w:r>
            <w:r w:rsidRPr="00C21611">
              <w:rPr>
                <w:rStyle w:val="31"/>
                <w:sz w:val="24"/>
                <w:szCs w:val="24"/>
              </w:rPr>
              <w:softHyphen/>
              <w:t>сторонних лиц и проведению меро</w:t>
            </w:r>
            <w:r w:rsidRPr="00C21611">
              <w:rPr>
                <w:rStyle w:val="31"/>
                <w:sz w:val="24"/>
                <w:szCs w:val="24"/>
              </w:rPr>
              <w:softHyphen/>
              <w:t>приятий по отключению от источ</w:t>
            </w:r>
            <w:r w:rsidRPr="00C21611">
              <w:rPr>
                <w:rStyle w:val="31"/>
                <w:sz w:val="24"/>
                <w:szCs w:val="24"/>
              </w:rPr>
              <w:softHyphen/>
              <w:t>ников электроснабжения и других коммуникаций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Принять меры в некоммерческих организациях, создаваемых гражда</w:t>
            </w:r>
            <w:r w:rsidRPr="00C21611">
              <w:rPr>
                <w:rStyle w:val="31"/>
                <w:sz w:val="24"/>
                <w:szCs w:val="24"/>
              </w:rPr>
              <w:softHyphen/>
              <w:t>нами для ведения садоводства и огородничества (дачные общества):</w:t>
            </w:r>
          </w:p>
          <w:p w:rsidR="00BF2CCB" w:rsidRPr="00C21611" w:rsidRDefault="00BF2CCB" w:rsidP="00BF2CCB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35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по оборудованию средствами 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жаротушения (бочка с водой и вед</w:t>
            </w:r>
            <w:r w:rsidRPr="00C21611">
              <w:rPr>
                <w:rStyle w:val="31"/>
                <w:sz w:val="24"/>
                <w:szCs w:val="24"/>
              </w:rPr>
              <w:softHyphen/>
              <w:t>ро), инвентарем (багор), а также пе</w:t>
            </w:r>
            <w:r w:rsidRPr="00C21611">
              <w:rPr>
                <w:rStyle w:val="31"/>
                <w:sz w:val="24"/>
                <w:szCs w:val="24"/>
              </w:rPr>
              <w:softHyphen/>
              <w:t>реносной пожарной мотопомпой.</w:t>
            </w:r>
          </w:p>
          <w:p w:rsidR="00BF2CCB" w:rsidRPr="00C21611" w:rsidRDefault="00BF2CCB" w:rsidP="00BF2CCB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168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по беспрепятственному подъезду и въезду специальной техники.</w:t>
            </w:r>
          </w:p>
          <w:p w:rsidR="00BF2CCB" w:rsidRPr="00C21611" w:rsidRDefault="00BF2CCB" w:rsidP="00BF2CCB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11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созданию команд ДПД для свое</w:t>
            </w:r>
            <w:r w:rsidRPr="00C21611">
              <w:rPr>
                <w:rStyle w:val="31"/>
                <w:sz w:val="24"/>
                <w:szCs w:val="24"/>
              </w:rPr>
              <w:softHyphen/>
              <w:t>временного тушения пожаров и за</w:t>
            </w:r>
            <w:r w:rsidRPr="00C21611">
              <w:rPr>
                <w:rStyle w:val="31"/>
                <w:sz w:val="24"/>
                <w:szCs w:val="24"/>
              </w:rPr>
              <w:softHyphen/>
              <w:t>гораний.</w:t>
            </w:r>
          </w:p>
          <w:p w:rsidR="00BF2CCB" w:rsidRPr="00C21611" w:rsidRDefault="00BF2CCB" w:rsidP="00BF2CCB">
            <w:pPr>
              <w:pStyle w:val="3"/>
              <w:jc w:val="both"/>
            </w:pPr>
            <w:r w:rsidRPr="00C21611">
              <w:rPr>
                <w:rStyle w:val="31"/>
                <w:sz w:val="24"/>
                <w:szCs w:val="24"/>
              </w:rPr>
              <w:t>по организации рейдовых меро</w:t>
            </w:r>
            <w:r w:rsidRPr="00C21611">
              <w:rPr>
                <w:rStyle w:val="31"/>
                <w:sz w:val="24"/>
                <w:szCs w:val="24"/>
              </w:rPr>
              <w:softHyphen/>
              <w:t>приятий с целью разъяснения гражданам требований пожарной безо</w:t>
            </w:r>
            <w:r w:rsidRPr="00C21611">
              <w:rPr>
                <w:rStyle w:val="31"/>
                <w:sz w:val="24"/>
                <w:szCs w:val="24"/>
              </w:rPr>
              <w:softHyphen/>
              <w:t>пасности, а также недопущению сжигания мусора и сухой расти</w:t>
            </w:r>
            <w:r w:rsidRPr="00C21611">
              <w:rPr>
                <w:rStyle w:val="31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D4C8A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Откорректировать реестр много</w:t>
            </w:r>
            <w:r w:rsidRPr="00C21611">
              <w:rPr>
                <w:rStyle w:val="31"/>
                <w:sz w:val="24"/>
                <w:szCs w:val="24"/>
              </w:rPr>
              <w:softHyphen/>
              <w:t xml:space="preserve">квартирных жилых домов, формой управления которых является </w:t>
            </w:r>
            <w:r w:rsidRPr="00C21611">
              <w:rPr>
                <w:rStyle w:val="31"/>
                <w:sz w:val="24"/>
                <w:szCs w:val="24"/>
              </w:rPr>
              <w:lastRenderedPageBreak/>
              <w:t>непо</w:t>
            </w:r>
            <w:r w:rsidRPr="00C21611">
              <w:rPr>
                <w:rStyle w:val="31"/>
                <w:sz w:val="24"/>
                <w:szCs w:val="24"/>
              </w:rPr>
              <w:softHyphen/>
              <w:t>средственное управление собствен</w:t>
            </w:r>
            <w:r w:rsidRPr="00C21611">
              <w:rPr>
                <w:rStyle w:val="31"/>
                <w:sz w:val="24"/>
                <w:szCs w:val="24"/>
              </w:rPr>
              <w:softHyphen/>
              <w:t>никами жилья, т.е. домов, где отсут</w:t>
            </w:r>
            <w:r w:rsidRPr="00C21611">
              <w:rPr>
                <w:rStyle w:val="31"/>
                <w:sz w:val="24"/>
                <w:szCs w:val="24"/>
              </w:rPr>
              <w:softHyphen/>
              <w:t>ствуют управляющие организации (управляющая компания, товарище</w:t>
            </w:r>
            <w:r w:rsidRPr="00C21611">
              <w:rPr>
                <w:rStyle w:val="31"/>
                <w:sz w:val="24"/>
                <w:szCs w:val="24"/>
              </w:rPr>
              <w:softHyphen/>
              <w:t>ство собственников жилья). Провес</w:t>
            </w:r>
            <w:r w:rsidRPr="00C21611">
              <w:rPr>
                <w:rStyle w:val="31"/>
                <w:sz w:val="24"/>
                <w:szCs w:val="24"/>
              </w:rPr>
              <w:softHyphen/>
              <w:t>ти на объектах данной категории обследования с обя</w:t>
            </w:r>
            <w:r w:rsidRPr="00C21611">
              <w:rPr>
                <w:rStyle w:val="31"/>
                <w:sz w:val="24"/>
                <w:szCs w:val="24"/>
              </w:rPr>
              <w:softHyphen/>
              <w:t>зательным проведением противо</w:t>
            </w:r>
            <w:r w:rsidRPr="00C21611">
              <w:rPr>
                <w:rStyle w:val="31"/>
                <w:sz w:val="24"/>
                <w:szCs w:val="24"/>
              </w:rPr>
              <w:softHyphen/>
              <w:t>пожарного инструктажа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lastRenderedPageBreak/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 xml:space="preserve">глава </w:t>
            </w:r>
            <w:r w:rsidRPr="00CF4FBB">
              <w:lastRenderedPageBreak/>
              <w:t>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Проводить на постоянной основе рейды, в порядке межведомственно</w:t>
            </w:r>
            <w:r w:rsidRPr="00C21611">
              <w:rPr>
                <w:rStyle w:val="31"/>
                <w:sz w:val="24"/>
                <w:szCs w:val="24"/>
              </w:rPr>
              <w:softHyphen/>
              <w:t>го взаимодействия, в целях профилактики 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жаров. Продолжить работу по пре</w:t>
            </w:r>
            <w:r w:rsidRPr="00C21611">
              <w:rPr>
                <w:rStyle w:val="31"/>
                <w:sz w:val="24"/>
                <w:szCs w:val="24"/>
              </w:rPr>
              <w:softHyphen/>
              <w:t>дупреждению пожаров в жилом секторе, обратив особое внимание на места проживания «социально</w:t>
            </w:r>
            <w:r w:rsidRPr="00C21611">
              <w:rPr>
                <w:rStyle w:val="31"/>
                <w:sz w:val="24"/>
                <w:szCs w:val="24"/>
              </w:rPr>
              <w:softHyphen/>
            </w:r>
            <w:r>
              <w:rPr>
                <w:rStyle w:val="31"/>
                <w:sz w:val="24"/>
                <w:szCs w:val="24"/>
              </w:rPr>
              <w:t xml:space="preserve"> </w:t>
            </w:r>
            <w:r w:rsidRPr="00C21611">
              <w:rPr>
                <w:rStyle w:val="31"/>
                <w:sz w:val="24"/>
                <w:szCs w:val="24"/>
              </w:rPr>
              <w:t>неадаптированной» категории гра</w:t>
            </w:r>
            <w:r w:rsidRPr="00C21611">
              <w:rPr>
                <w:rStyle w:val="31"/>
                <w:sz w:val="24"/>
                <w:szCs w:val="24"/>
              </w:rPr>
              <w:softHyphen/>
              <w:t>ждан (многодетных семьи, маломо</w:t>
            </w:r>
            <w:r w:rsidRPr="00C21611">
              <w:rPr>
                <w:rStyle w:val="31"/>
                <w:sz w:val="24"/>
                <w:szCs w:val="24"/>
              </w:rPr>
              <w:softHyphen/>
              <w:t>бильные граждане, одинокие граж</w:t>
            </w:r>
            <w:r w:rsidRPr="00C21611">
              <w:rPr>
                <w:rStyle w:val="31"/>
                <w:sz w:val="24"/>
                <w:szCs w:val="24"/>
              </w:rPr>
              <w:softHyphen/>
              <w:t>дане пожилого возраста и т.д.).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в течение 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жароопасного сезона 202</w:t>
            </w:r>
            <w:r>
              <w:rPr>
                <w:rStyle w:val="31"/>
                <w:sz w:val="24"/>
                <w:szCs w:val="24"/>
              </w:rPr>
              <w:t>6</w:t>
            </w:r>
            <w:r w:rsidRPr="00C21611">
              <w:rPr>
                <w:rStyle w:val="31"/>
                <w:sz w:val="24"/>
                <w:szCs w:val="24"/>
              </w:rPr>
              <w:t xml:space="preserve"> го</w:t>
            </w:r>
            <w:r w:rsidRPr="00C21611">
              <w:rPr>
                <w:rStyle w:val="31"/>
                <w:sz w:val="24"/>
                <w:szCs w:val="24"/>
              </w:rPr>
              <w:softHyphen/>
              <w:t>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Проводить информирование населения о путях обеспечения пожарной безопасности в пожаро</w:t>
            </w:r>
            <w:r w:rsidRPr="00C21611">
              <w:rPr>
                <w:rStyle w:val="31"/>
                <w:sz w:val="24"/>
                <w:szCs w:val="24"/>
              </w:rPr>
              <w:softHyphen/>
              <w:t>опасный период, в порядке ст. 25 Федерального за</w:t>
            </w:r>
            <w:r w:rsidRPr="00C21611">
              <w:rPr>
                <w:rStyle w:val="31"/>
                <w:sz w:val="24"/>
                <w:szCs w:val="24"/>
              </w:rPr>
              <w:softHyphen/>
              <w:t>кона от 21 декабря 1994 года № 69-ФЗ «О пожарной безопасно</w:t>
            </w:r>
            <w:r w:rsidRPr="00C21611">
              <w:rPr>
                <w:rStyle w:val="31"/>
                <w:sz w:val="24"/>
                <w:szCs w:val="24"/>
              </w:rPr>
              <w:softHyphen/>
              <w:t>сти» а также распро</w:t>
            </w:r>
            <w:r w:rsidRPr="00C21611">
              <w:rPr>
                <w:rStyle w:val="31"/>
                <w:sz w:val="24"/>
                <w:szCs w:val="24"/>
              </w:rPr>
              <w:softHyphen/>
              <w:t>странение наглядных противопо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жарных агитационных материалов по предупреждению природных 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жаров. Продолжить информирова</w:t>
            </w:r>
            <w:r w:rsidRPr="00C21611">
              <w:rPr>
                <w:rStyle w:val="31"/>
                <w:sz w:val="24"/>
                <w:szCs w:val="24"/>
              </w:rPr>
              <w:softHyphen/>
              <w:t>ние населения о целесообразности установки в многоквартирных до</w:t>
            </w:r>
            <w:r w:rsidRPr="00C21611">
              <w:rPr>
                <w:rStyle w:val="31"/>
                <w:sz w:val="24"/>
                <w:szCs w:val="24"/>
              </w:rPr>
              <w:softHyphen/>
              <w:t>мах и жилых домах современных систем раннего обнаружения и опо</w:t>
            </w:r>
            <w:r w:rsidRPr="00C21611">
              <w:rPr>
                <w:rStyle w:val="31"/>
                <w:sz w:val="24"/>
                <w:szCs w:val="24"/>
              </w:rPr>
              <w:softHyphen/>
              <w:t>вещения о пожаре. Проводить разъ</w:t>
            </w:r>
            <w:r w:rsidRPr="00C21611">
              <w:rPr>
                <w:rStyle w:val="31"/>
                <w:sz w:val="24"/>
                <w:szCs w:val="24"/>
              </w:rPr>
              <w:softHyphen/>
              <w:t>яснительную работу с иногородни</w:t>
            </w:r>
            <w:r w:rsidRPr="00C21611">
              <w:rPr>
                <w:rStyle w:val="31"/>
                <w:sz w:val="24"/>
                <w:szCs w:val="24"/>
              </w:rPr>
              <w:softHyphen/>
              <w:t>ми туристами при обустройстве мест отдыха на открытых террито</w:t>
            </w:r>
            <w:r w:rsidRPr="00C21611">
              <w:rPr>
                <w:rStyle w:val="31"/>
                <w:sz w:val="24"/>
                <w:szCs w:val="24"/>
              </w:rPr>
              <w:softHyphen/>
              <w:t>риях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в течение по</w:t>
            </w:r>
            <w:r w:rsidRPr="00C21611">
              <w:rPr>
                <w:rStyle w:val="31"/>
                <w:sz w:val="24"/>
                <w:szCs w:val="24"/>
              </w:rPr>
              <w:softHyphen/>
              <w:t>жароопасного сезона 202</w:t>
            </w:r>
            <w:r>
              <w:rPr>
                <w:rStyle w:val="31"/>
                <w:sz w:val="24"/>
                <w:szCs w:val="24"/>
              </w:rPr>
              <w:t>6</w:t>
            </w:r>
            <w:r w:rsidRPr="00C21611">
              <w:rPr>
                <w:rStyle w:val="31"/>
                <w:sz w:val="24"/>
                <w:szCs w:val="24"/>
              </w:rPr>
              <w:t xml:space="preserve"> го</w:t>
            </w:r>
            <w:r w:rsidRPr="00C21611">
              <w:rPr>
                <w:rStyle w:val="31"/>
                <w:sz w:val="24"/>
                <w:szCs w:val="24"/>
              </w:rPr>
              <w:softHyphen/>
              <w:t>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Организовать размещение стендов с информацией по пре</w:t>
            </w:r>
            <w:r w:rsidRPr="00C21611">
              <w:rPr>
                <w:rStyle w:val="31"/>
                <w:sz w:val="24"/>
                <w:szCs w:val="24"/>
              </w:rPr>
              <w:softHyphen/>
              <w:t>дупреждению природных пожаров, а также размещения уголков пожар</w:t>
            </w:r>
            <w:r w:rsidRPr="00C21611">
              <w:rPr>
                <w:rStyle w:val="31"/>
                <w:sz w:val="24"/>
                <w:szCs w:val="24"/>
              </w:rPr>
              <w:softHyphen/>
              <w:t>ной безопасности на объектах му</w:t>
            </w:r>
            <w:r w:rsidRPr="00C21611">
              <w:rPr>
                <w:rStyle w:val="31"/>
                <w:sz w:val="24"/>
                <w:szCs w:val="24"/>
              </w:rPr>
              <w:softHyphen/>
              <w:t>ниципальной собственности.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Организовать проведение собраний с гражданами, с привлечением к данной рабо</w:t>
            </w:r>
            <w:r w:rsidRPr="00C21611">
              <w:rPr>
                <w:rStyle w:val="31"/>
                <w:sz w:val="24"/>
                <w:szCs w:val="24"/>
              </w:rPr>
              <w:softHyphen/>
              <w:t>те заинтересованные службы и ве</w:t>
            </w:r>
            <w:r w:rsidRPr="00C21611">
              <w:rPr>
                <w:rStyle w:val="31"/>
                <w:sz w:val="24"/>
                <w:szCs w:val="24"/>
              </w:rPr>
              <w:softHyphen/>
              <w:t>домства в т.</w:t>
            </w:r>
            <w:r>
              <w:rPr>
                <w:rStyle w:val="31"/>
                <w:sz w:val="24"/>
                <w:szCs w:val="24"/>
              </w:rPr>
              <w:t xml:space="preserve"> </w:t>
            </w:r>
            <w:r w:rsidRPr="00C21611">
              <w:rPr>
                <w:rStyle w:val="31"/>
                <w:sz w:val="24"/>
                <w:szCs w:val="24"/>
              </w:rPr>
              <w:t>ч. казачество, органы полиции и социальной защиты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t>В течение пожарного периода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Принять меры по оснащению тер</w:t>
            </w:r>
            <w:r w:rsidRPr="00C21611">
              <w:rPr>
                <w:rStyle w:val="31"/>
                <w:sz w:val="24"/>
                <w:szCs w:val="24"/>
              </w:rPr>
              <w:softHyphen/>
              <w:t>ритори</w:t>
            </w:r>
            <w:r>
              <w:rPr>
                <w:rStyle w:val="31"/>
                <w:sz w:val="24"/>
                <w:szCs w:val="24"/>
              </w:rPr>
              <w:t>и</w:t>
            </w:r>
            <w:r w:rsidRPr="00C21611">
              <w:rPr>
                <w:rStyle w:val="31"/>
                <w:sz w:val="24"/>
                <w:szCs w:val="24"/>
              </w:rPr>
              <w:t xml:space="preserve"> общего пользования насе</w:t>
            </w:r>
            <w:r w:rsidRPr="00C21611">
              <w:rPr>
                <w:rStyle w:val="31"/>
                <w:sz w:val="24"/>
                <w:szCs w:val="24"/>
              </w:rPr>
              <w:softHyphen/>
              <w:t>ленных пунктов первичными сред</w:t>
            </w:r>
            <w:r w:rsidRPr="00C21611">
              <w:rPr>
                <w:rStyle w:val="31"/>
                <w:sz w:val="24"/>
                <w:szCs w:val="24"/>
              </w:rPr>
              <w:softHyphen/>
              <w:t>ствами тушения пожаров и противопожарным инвентарем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Подготовить для использования в тушении пожаров имеющуюся водовозную и землеройную технику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Установить (обновить) указатели к пожарным гидрантам, подъездам к пирсам пожарных водоемов, к вхо</w:t>
            </w:r>
            <w:r w:rsidRPr="00C21611">
              <w:rPr>
                <w:rStyle w:val="31"/>
                <w:sz w:val="24"/>
                <w:szCs w:val="24"/>
              </w:rPr>
              <w:softHyphen/>
              <w:t>дам в здания и сооружения, а также принять меры по обеспечению бес</w:t>
            </w:r>
            <w:r w:rsidRPr="00C21611">
              <w:rPr>
                <w:rStyle w:val="31"/>
                <w:sz w:val="24"/>
                <w:szCs w:val="24"/>
              </w:rPr>
              <w:softHyphen/>
              <w:t>препятственного проезда пожарной техники к месту пожара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Оборудовать естественные и искус</w:t>
            </w:r>
            <w:r w:rsidRPr="00C21611">
              <w:rPr>
                <w:rStyle w:val="31"/>
                <w:sz w:val="24"/>
                <w:szCs w:val="24"/>
              </w:rPr>
              <w:softHyphen/>
              <w:t xml:space="preserve">ственные </w:t>
            </w:r>
            <w:proofErr w:type="spellStart"/>
            <w:r w:rsidRPr="00C21611">
              <w:rPr>
                <w:rStyle w:val="31"/>
                <w:sz w:val="24"/>
                <w:szCs w:val="24"/>
              </w:rPr>
              <w:t>водоисточники</w:t>
            </w:r>
            <w:proofErr w:type="spellEnd"/>
            <w:r w:rsidRPr="00C21611">
              <w:rPr>
                <w:rStyle w:val="31"/>
                <w:sz w:val="24"/>
                <w:szCs w:val="24"/>
              </w:rPr>
              <w:t xml:space="preserve"> (реки, озе</w:t>
            </w:r>
            <w:r w:rsidRPr="00C21611">
              <w:rPr>
                <w:rStyle w:val="31"/>
                <w:sz w:val="24"/>
                <w:szCs w:val="24"/>
              </w:rPr>
              <w:softHyphen/>
              <w:t>ра, пруды и т.д.), расположенные в радиусе 200 метров от населенных пунктов и объектов, подъездами с площадками (пирсами) с твердым покрытием для установки пожар</w:t>
            </w:r>
            <w:r w:rsidRPr="00C21611">
              <w:rPr>
                <w:rStyle w:val="31"/>
                <w:sz w:val="24"/>
                <w:szCs w:val="24"/>
              </w:rPr>
              <w:softHyphen/>
              <w:t>ных автомобилей и забора воды, а также обеспечить водонапорные башни приспособлениями для отбо</w:t>
            </w:r>
            <w:r w:rsidRPr="00C21611">
              <w:rPr>
                <w:rStyle w:val="31"/>
                <w:sz w:val="24"/>
                <w:szCs w:val="24"/>
              </w:rPr>
              <w:softHyphen/>
              <w:t>ра воды пожарной техникой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Принимать в обязательном порядке меры по локализации пожаров, спа</w:t>
            </w:r>
            <w:r w:rsidRPr="00C21611">
              <w:rPr>
                <w:rStyle w:val="31"/>
                <w:sz w:val="24"/>
                <w:szCs w:val="24"/>
              </w:rPr>
              <w:softHyphen/>
              <w:t>сению людей и имущества до при</w:t>
            </w:r>
            <w:r w:rsidRPr="00C21611">
              <w:rPr>
                <w:rStyle w:val="31"/>
                <w:sz w:val="24"/>
                <w:szCs w:val="24"/>
              </w:rPr>
              <w:softHyphen/>
              <w:t>бытия подразделений Государствен</w:t>
            </w:r>
            <w:r w:rsidRPr="00C21611">
              <w:rPr>
                <w:rStyle w:val="31"/>
                <w:sz w:val="24"/>
                <w:szCs w:val="24"/>
              </w:rPr>
              <w:softHyphen/>
              <w:t>ной противопожарной службы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t>В течение пожарного периода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</w:tcPr>
          <w:p w:rsidR="00BF2CCB" w:rsidRPr="00C21611" w:rsidRDefault="00BF2CCB" w:rsidP="00BF2CCB">
            <w:pPr>
              <w:pStyle w:val="3"/>
              <w:jc w:val="both"/>
              <w:rPr>
                <w:sz w:val="24"/>
              </w:rPr>
            </w:pPr>
            <w:r w:rsidRPr="00C21611">
              <w:rPr>
                <w:rStyle w:val="31"/>
                <w:sz w:val="24"/>
                <w:szCs w:val="24"/>
              </w:rPr>
              <w:t>Нормативно-правовым актом опре</w:t>
            </w:r>
            <w:r w:rsidRPr="00C21611">
              <w:rPr>
                <w:rStyle w:val="31"/>
                <w:sz w:val="24"/>
                <w:szCs w:val="24"/>
              </w:rPr>
              <w:softHyphen/>
              <w:t>делить порядок действий граждан в случае возникновения пожаров, способы оповещения и места сбора</w:t>
            </w:r>
            <w:r w:rsidRPr="00C21611">
              <w:rPr>
                <w:sz w:val="24"/>
              </w:rPr>
              <w:t xml:space="preserve"> </w:t>
            </w:r>
            <w:r w:rsidRPr="00C21611">
              <w:rPr>
                <w:rStyle w:val="31"/>
                <w:sz w:val="24"/>
                <w:szCs w:val="24"/>
              </w:rPr>
              <w:t>населения в пунктах временного размещения граждан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bCs/>
              </w:rPr>
              <w:t>Март 202</w:t>
            </w: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Обеспечить своевременное уста</w:t>
            </w:r>
            <w:r w:rsidRPr="00C21611">
              <w:rPr>
                <w:rStyle w:val="31"/>
                <w:sz w:val="24"/>
                <w:szCs w:val="24"/>
              </w:rPr>
              <w:softHyphen/>
              <w:t>новление особого противопожарно</w:t>
            </w:r>
            <w:r w:rsidRPr="00C21611">
              <w:rPr>
                <w:rStyle w:val="31"/>
                <w:sz w:val="24"/>
                <w:szCs w:val="24"/>
              </w:rPr>
              <w:softHyphen/>
              <w:t>го режима на соответствующих тер</w:t>
            </w:r>
            <w:r w:rsidRPr="00C21611">
              <w:rPr>
                <w:rStyle w:val="31"/>
                <w:sz w:val="24"/>
                <w:szCs w:val="24"/>
              </w:rPr>
              <w:softHyphen/>
              <w:t xml:space="preserve">риториях, а также действенный </w:t>
            </w:r>
            <w:proofErr w:type="gramStart"/>
            <w:r w:rsidRPr="00C21611">
              <w:rPr>
                <w:rStyle w:val="31"/>
                <w:sz w:val="24"/>
                <w:szCs w:val="24"/>
              </w:rPr>
              <w:t>кон</w:t>
            </w:r>
            <w:r w:rsidRPr="00C21611">
              <w:rPr>
                <w:rStyle w:val="31"/>
                <w:sz w:val="24"/>
                <w:szCs w:val="24"/>
              </w:rPr>
              <w:softHyphen/>
              <w:t>троль за</w:t>
            </w:r>
            <w:proofErr w:type="gramEnd"/>
            <w:r w:rsidRPr="00C21611">
              <w:rPr>
                <w:rStyle w:val="31"/>
                <w:sz w:val="24"/>
                <w:szCs w:val="24"/>
              </w:rPr>
              <w:t xml:space="preserve"> реализацией дополнитель</w:t>
            </w:r>
            <w:r w:rsidRPr="00C21611">
              <w:rPr>
                <w:rStyle w:val="31"/>
                <w:sz w:val="24"/>
                <w:szCs w:val="24"/>
              </w:rPr>
              <w:softHyphen/>
              <w:t>ных требований пожарной безопас</w:t>
            </w:r>
            <w:r w:rsidRPr="00C21611">
              <w:rPr>
                <w:rStyle w:val="31"/>
                <w:sz w:val="24"/>
                <w:szCs w:val="24"/>
              </w:rPr>
              <w:softHyphen/>
              <w:t>ности на период его действия</w:t>
            </w:r>
          </w:p>
        </w:tc>
        <w:tc>
          <w:tcPr>
            <w:tcW w:w="1701" w:type="dxa"/>
          </w:tcPr>
          <w:p w:rsidR="00BF2CCB" w:rsidRPr="00C21611" w:rsidRDefault="00BF2CCB" w:rsidP="00BF2CCB">
            <w:pPr>
              <w:jc w:val="both"/>
              <w:rPr>
                <w:bCs/>
              </w:rPr>
            </w:pPr>
            <w:r w:rsidRPr="00C21611">
              <w:rPr>
                <w:rStyle w:val="31"/>
                <w:sz w:val="24"/>
                <w:szCs w:val="24"/>
              </w:rPr>
              <w:t>в течении установлении особого проти</w:t>
            </w:r>
            <w:r w:rsidRPr="00C21611">
              <w:rPr>
                <w:rStyle w:val="31"/>
                <w:sz w:val="24"/>
                <w:szCs w:val="24"/>
              </w:rPr>
              <w:softHyphen/>
              <w:t>вопожарного режима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Предусмотреть своевременное и в полном объеме финансирование ме</w:t>
            </w:r>
            <w:r w:rsidRPr="00C21611">
              <w:rPr>
                <w:rStyle w:val="31"/>
                <w:sz w:val="24"/>
                <w:szCs w:val="24"/>
              </w:rPr>
              <w:softHyphen/>
              <w:t>роприятий по обеспечению пожар</w:t>
            </w:r>
            <w:r w:rsidRPr="00C21611">
              <w:rPr>
                <w:rStyle w:val="31"/>
                <w:sz w:val="24"/>
                <w:szCs w:val="24"/>
              </w:rPr>
              <w:softHyphen/>
              <w:t>ной безопасности населенных пунк</w:t>
            </w:r>
            <w:r w:rsidRPr="00C21611">
              <w:rPr>
                <w:rStyle w:val="31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в течении 202</w:t>
            </w:r>
            <w:r>
              <w:rPr>
                <w:rStyle w:val="31"/>
                <w:sz w:val="24"/>
                <w:szCs w:val="24"/>
              </w:rPr>
              <w:t>6</w:t>
            </w:r>
            <w:r w:rsidRPr="00C21611">
              <w:rPr>
                <w:rStyle w:val="31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Принять дополнительные меры по осуществлению социального и эко</w:t>
            </w:r>
            <w:r w:rsidRPr="00C21611">
              <w:rPr>
                <w:rStyle w:val="31"/>
                <w:sz w:val="24"/>
                <w:szCs w:val="24"/>
              </w:rPr>
              <w:softHyphen/>
              <w:t>номического стимулирования обес</w:t>
            </w:r>
            <w:r w:rsidRPr="00C21611">
              <w:rPr>
                <w:rStyle w:val="31"/>
                <w:sz w:val="24"/>
                <w:szCs w:val="24"/>
              </w:rPr>
              <w:softHyphen/>
              <w:t>печения пожарной безопасности в аграрной отрасли, а также участия населения в профилактике природ</w:t>
            </w:r>
            <w:r w:rsidRPr="00C21611">
              <w:rPr>
                <w:rStyle w:val="31"/>
                <w:sz w:val="24"/>
                <w:szCs w:val="24"/>
              </w:rPr>
              <w:softHyphen/>
              <w:t>ных пожаров и борьбе с ними.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2CCB" w:rsidRPr="00C21611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C21611">
              <w:rPr>
                <w:rStyle w:val="31"/>
                <w:sz w:val="24"/>
                <w:szCs w:val="24"/>
              </w:rPr>
              <w:t>до 01.05.202</w:t>
            </w:r>
            <w:r>
              <w:rPr>
                <w:rStyle w:val="31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  <w:tr w:rsidR="00BF2CCB" w:rsidRPr="00C21611" w:rsidTr="00474BF7">
        <w:tc>
          <w:tcPr>
            <w:tcW w:w="993" w:type="dxa"/>
            <w:vAlign w:val="bottom"/>
          </w:tcPr>
          <w:p w:rsidR="00BF2CCB" w:rsidRPr="00474BF7" w:rsidRDefault="00BF2CCB" w:rsidP="00474BF7">
            <w:pPr>
              <w:pStyle w:val="ad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2CCB" w:rsidRPr="004876B4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4876B4">
              <w:rPr>
                <w:rStyle w:val="31"/>
                <w:sz w:val="24"/>
                <w:szCs w:val="24"/>
              </w:rPr>
              <w:t>Организовать информирование об исполнении плана профилак</w:t>
            </w:r>
            <w:r w:rsidRPr="004876B4">
              <w:rPr>
                <w:rStyle w:val="31"/>
                <w:sz w:val="24"/>
                <w:szCs w:val="24"/>
              </w:rPr>
              <w:softHyphen/>
              <w:t>тических мероприятий в весенне</w:t>
            </w:r>
            <w:r w:rsidRPr="004876B4">
              <w:rPr>
                <w:rStyle w:val="31"/>
                <w:sz w:val="24"/>
                <w:szCs w:val="24"/>
              </w:rPr>
              <w:softHyphen/>
              <w:t>-летний период 202</w:t>
            </w:r>
            <w:r>
              <w:rPr>
                <w:rStyle w:val="31"/>
                <w:sz w:val="24"/>
                <w:szCs w:val="24"/>
              </w:rPr>
              <w:t>6</w:t>
            </w:r>
            <w:r w:rsidRPr="004876B4">
              <w:rPr>
                <w:rStyle w:val="31"/>
                <w:sz w:val="24"/>
                <w:szCs w:val="24"/>
              </w:rPr>
              <w:t xml:space="preserve"> года на территории Астраханской облас</w:t>
            </w:r>
            <w:r w:rsidRPr="004876B4">
              <w:rPr>
                <w:rStyle w:val="31"/>
                <w:sz w:val="24"/>
                <w:szCs w:val="24"/>
              </w:rPr>
              <w:softHyphen/>
              <w:t>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2CCB" w:rsidRPr="004876B4" w:rsidRDefault="00BF2CCB" w:rsidP="00BF2CCB">
            <w:pPr>
              <w:pStyle w:val="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4876B4">
              <w:rPr>
                <w:rStyle w:val="31"/>
                <w:sz w:val="24"/>
                <w:szCs w:val="24"/>
              </w:rPr>
              <w:t>Ежемесячно в пожароопас</w:t>
            </w:r>
            <w:r w:rsidRPr="004876B4">
              <w:rPr>
                <w:rStyle w:val="31"/>
                <w:sz w:val="24"/>
                <w:szCs w:val="24"/>
              </w:rPr>
              <w:softHyphen/>
              <w:t>ный сезон</w:t>
            </w:r>
          </w:p>
        </w:tc>
        <w:tc>
          <w:tcPr>
            <w:tcW w:w="1985" w:type="dxa"/>
          </w:tcPr>
          <w:p w:rsidR="00BF2CCB" w:rsidRDefault="00BF2CCB" w:rsidP="00BF2CCB">
            <w:pPr>
              <w:jc w:val="both"/>
            </w:pPr>
            <w:r w:rsidRPr="00CF4FBB">
              <w:t>глава администрации</w:t>
            </w:r>
          </w:p>
        </w:tc>
      </w:tr>
    </w:tbl>
    <w:p w:rsidR="00186866" w:rsidRPr="00C21611" w:rsidRDefault="00186866" w:rsidP="00B40C66"/>
    <w:sectPr w:rsidR="00186866" w:rsidRPr="00C21611" w:rsidSect="00E332E6">
      <w:head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D0" w:rsidRDefault="001703D0">
      <w:r>
        <w:separator/>
      </w:r>
    </w:p>
  </w:endnote>
  <w:endnote w:type="continuationSeparator" w:id="0">
    <w:p w:rsidR="001703D0" w:rsidRDefault="0017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D0" w:rsidRDefault="001703D0">
      <w:r>
        <w:separator/>
      </w:r>
    </w:p>
  </w:footnote>
  <w:footnote w:type="continuationSeparator" w:id="0">
    <w:p w:rsidR="001703D0" w:rsidRDefault="0017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31495"/>
    </w:sdtPr>
    <w:sdtEndPr>
      <w:rPr>
        <w:sz w:val="28"/>
      </w:rPr>
    </w:sdtEndPr>
    <w:sdtContent>
      <w:p w:rsidR="00186866" w:rsidRDefault="006C0DBA">
        <w:pPr>
          <w:pStyle w:val="a5"/>
          <w:jc w:val="center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617670">
          <w:rPr>
            <w:noProof/>
            <w:sz w:val="28"/>
          </w:rPr>
          <w:t>3</w:t>
        </w:r>
        <w:r>
          <w:rPr>
            <w:sz w:val="28"/>
          </w:rPr>
          <w:fldChar w:fldCharType="end"/>
        </w:r>
      </w:p>
    </w:sdtContent>
  </w:sdt>
  <w:p w:rsidR="00186866" w:rsidRDefault="001868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C0AFF"/>
    <w:multiLevelType w:val="hybridMultilevel"/>
    <w:tmpl w:val="02CA4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659AE"/>
    <w:multiLevelType w:val="multilevel"/>
    <w:tmpl w:val="4662A0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81"/>
    <w:rsid w:val="00015EBB"/>
    <w:rsid w:val="00027DEE"/>
    <w:rsid w:val="00034C5D"/>
    <w:rsid w:val="00035975"/>
    <w:rsid w:val="00042CEA"/>
    <w:rsid w:val="00074F08"/>
    <w:rsid w:val="00097A45"/>
    <w:rsid w:val="000B096E"/>
    <w:rsid w:val="000B0A9D"/>
    <w:rsid w:val="000E657E"/>
    <w:rsid w:val="00105867"/>
    <w:rsid w:val="0010634F"/>
    <w:rsid w:val="0012262F"/>
    <w:rsid w:val="00152F7F"/>
    <w:rsid w:val="001548AB"/>
    <w:rsid w:val="001703D0"/>
    <w:rsid w:val="001704CA"/>
    <w:rsid w:val="00186866"/>
    <w:rsid w:val="001A688A"/>
    <w:rsid w:val="00202E90"/>
    <w:rsid w:val="00214266"/>
    <w:rsid w:val="00215B29"/>
    <w:rsid w:val="002333F2"/>
    <w:rsid w:val="00240E47"/>
    <w:rsid w:val="0024510D"/>
    <w:rsid w:val="00264279"/>
    <w:rsid w:val="0027283E"/>
    <w:rsid w:val="00291F1C"/>
    <w:rsid w:val="002A4E59"/>
    <w:rsid w:val="002A67B4"/>
    <w:rsid w:val="002B3AB4"/>
    <w:rsid w:val="002B54BB"/>
    <w:rsid w:val="002D4345"/>
    <w:rsid w:val="00302646"/>
    <w:rsid w:val="003041CE"/>
    <w:rsid w:val="00333A89"/>
    <w:rsid w:val="00333AC3"/>
    <w:rsid w:val="00340504"/>
    <w:rsid w:val="003469DB"/>
    <w:rsid w:val="00353D82"/>
    <w:rsid w:val="003852A4"/>
    <w:rsid w:val="003E5247"/>
    <w:rsid w:val="003E7F8A"/>
    <w:rsid w:val="004326D1"/>
    <w:rsid w:val="0043496E"/>
    <w:rsid w:val="0044198B"/>
    <w:rsid w:val="00474BF7"/>
    <w:rsid w:val="004876B4"/>
    <w:rsid w:val="004C6166"/>
    <w:rsid w:val="004D4AFC"/>
    <w:rsid w:val="004D6109"/>
    <w:rsid w:val="004F51A8"/>
    <w:rsid w:val="00507AAE"/>
    <w:rsid w:val="00521CD6"/>
    <w:rsid w:val="00523C78"/>
    <w:rsid w:val="00526C2B"/>
    <w:rsid w:val="00543ACD"/>
    <w:rsid w:val="005601C3"/>
    <w:rsid w:val="00581431"/>
    <w:rsid w:val="005A78B5"/>
    <w:rsid w:val="005C01C2"/>
    <w:rsid w:val="005C2320"/>
    <w:rsid w:val="005D10FA"/>
    <w:rsid w:val="005F49A5"/>
    <w:rsid w:val="0061628A"/>
    <w:rsid w:val="00617670"/>
    <w:rsid w:val="00622A69"/>
    <w:rsid w:val="00655EDE"/>
    <w:rsid w:val="00671E46"/>
    <w:rsid w:val="00681CCD"/>
    <w:rsid w:val="006B6522"/>
    <w:rsid w:val="006C0DBA"/>
    <w:rsid w:val="006D503C"/>
    <w:rsid w:val="006E2095"/>
    <w:rsid w:val="00710DAB"/>
    <w:rsid w:val="0076147F"/>
    <w:rsid w:val="00771D81"/>
    <w:rsid w:val="007C0741"/>
    <w:rsid w:val="007D5011"/>
    <w:rsid w:val="00810090"/>
    <w:rsid w:val="008638A3"/>
    <w:rsid w:val="00877714"/>
    <w:rsid w:val="00890C3E"/>
    <w:rsid w:val="0089454F"/>
    <w:rsid w:val="008A2752"/>
    <w:rsid w:val="008A5E6B"/>
    <w:rsid w:val="008B66E3"/>
    <w:rsid w:val="008E2ABB"/>
    <w:rsid w:val="009009A3"/>
    <w:rsid w:val="00941B0F"/>
    <w:rsid w:val="0097720F"/>
    <w:rsid w:val="00980A21"/>
    <w:rsid w:val="009A2630"/>
    <w:rsid w:val="009D0098"/>
    <w:rsid w:val="00A322F0"/>
    <w:rsid w:val="00A64E90"/>
    <w:rsid w:val="00A658B2"/>
    <w:rsid w:val="00A97718"/>
    <w:rsid w:val="00A97827"/>
    <w:rsid w:val="00A97A06"/>
    <w:rsid w:val="00AA6DD7"/>
    <w:rsid w:val="00AC074B"/>
    <w:rsid w:val="00AD7B8D"/>
    <w:rsid w:val="00AE16CF"/>
    <w:rsid w:val="00AE78E7"/>
    <w:rsid w:val="00AF4643"/>
    <w:rsid w:val="00B273B7"/>
    <w:rsid w:val="00B40C66"/>
    <w:rsid w:val="00BF2CCB"/>
    <w:rsid w:val="00C21611"/>
    <w:rsid w:val="00C305B4"/>
    <w:rsid w:val="00C43DFB"/>
    <w:rsid w:val="00C53777"/>
    <w:rsid w:val="00C92518"/>
    <w:rsid w:val="00CA6C69"/>
    <w:rsid w:val="00CE5665"/>
    <w:rsid w:val="00D618D5"/>
    <w:rsid w:val="00D9378B"/>
    <w:rsid w:val="00DA37F5"/>
    <w:rsid w:val="00DA41CB"/>
    <w:rsid w:val="00DB61ED"/>
    <w:rsid w:val="00DD2EC1"/>
    <w:rsid w:val="00DF1B6C"/>
    <w:rsid w:val="00E04DF9"/>
    <w:rsid w:val="00E32510"/>
    <w:rsid w:val="00E328A4"/>
    <w:rsid w:val="00E332E6"/>
    <w:rsid w:val="00E53F70"/>
    <w:rsid w:val="00E63275"/>
    <w:rsid w:val="00E806FC"/>
    <w:rsid w:val="00EB5540"/>
    <w:rsid w:val="00ED66EC"/>
    <w:rsid w:val="00F06518"/>
    <w:rsid w:val="00F16A7C"/>
    <w:rsid w:val="00F25BA3"/>
    <w:rsid w:val="00F63A81"/>
    <w:rsid w:val="00F63B51"/>
    <w:rsid w:val="00F8774E"/>
    <w:rsid w:val="00F96579"/>
    <w:rsid w:val="00FC54E7"/>
    <w:rsid w:val="0E87054E"/>
    <w:rsid w:val="165D3C04"/>
    <w:rsid w:val="2FB71881"/>
    <w:rsid w:val="3969753C"/>
    <w:rsid w:val="41D517BC"/>
    <w:rsid w:val="58801773"/>
    <w:rsid w:val="6F61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3"/>
    <w:basedOn w:val="a0"/>
    <w:rsid w:val="008E2A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c">
    <w:name w:val="Основной текст_"/>
    <w:basedOn w:val="a0"/>
    <w:link w:val="4"/>
    <w:rsid w:val="005C23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c"/>
    <w:rsid w:val="005C2320"/>
    <w:pPr>
      <w:widowControl w:val="0"/>
      <w:shd w:val="clear" w:color="auto" w:fill="FFFFFF"/>
      <w:spacing w:before="600" w:after="1380" w:line="0" w:lineRule="atLeast"/>
    </w:pPr>
    <w:rPr>
      <w:sz w:val="27"/>
      <w:szCs w:val="27"/>
    </w:rPr>
  </w:style>
  <w:style w:type="paragraph" w:styleId="ad">
    <w:name w:val="List Paragraph"/>
    <w:basedOn w:val="a"/>
    <w:uiPriority w:val="99"/>
    <w:rsid w:val="00474B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3"/>
    <w:basedOn w:val="a0"/>
    <w:rsid w:val="008E2A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c">
    <w:name w:val="Основной текст_"/>
    <w:basedOn w:val="a0"/>
    <w:link w:val="4"/>
    <w:rsid w:val="005C23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c"/>
    <w:rsid w:val="005C2320"/>
    <w:pPr>
      <w:widowControl w:val="0"/>
      <w:shd w:val="clear" w:color="auto" w:fill="FFFFFF"/>
      <w:spacing w:before="600" w:after="1380" w:line="0" w:lineRule="atLeast"/>
    </w:pPr>
    <w:rPr>
      <w:sz w:val="27"/>
      <w:szCs w:val="27"/>
    </w:rPr>
  </w:style>
  <w:style w:type="paragraph" w:styleId="ad">
    <w:name w:val="List Paragraph"/>
    <w:basedOn w:val="a"/>
    <w:uiPriority w:val="99"/>
    <w:rsid w:val="00474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3E3A-A10F-440C-A210-71968BE6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Volnikov</dc:creator>
  <cp:lastModifiedBy>User</cp:lastModifiedBy>
  <cp:revision>61</cp:revision>
  <cp:lastPrinted>2026-02-11T08:40:00Z</cp:lastPrinted>
  <dcterms:created xsi:type="dcterms:W3CDTF">2023-04-06T07:26:00Z</dcterms:created>
  <dcterms:modified xsi:type="dcterms:W3CDTF">2026-03-02T06:24:00Z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20C74E03A506478D8F41E5906ADE1595_13</vt:lpwstr>
  </property>
</Properties>
</file>